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272C" w14:textId="36121DB1" w:rsidR="00C17064" w:rsidRPr="008476A7" w:rsidRDefault="00562447">
      <w:pPr>
        <w:rPr>
          <w:b/>
          <w:bCs/>
          <w:sz w:val="36"/>
          <w:szCs w:val="36"/>
          <w:lang w:val="en-GB"/>
        </w:rPr>
      </w:pPr>
      <w:r w:rsidRPr="008476A7">
        <w:rPr>
          <w:b/>
          <w:bCs/>
          <w:sz w:val="36"/>
          <w:szCs w:val="36"/>
          <w:lang w:val="en-GB"/>
        </w:rPr>
        <w:t>Oculus Quest 1 and 2 Airlink setup</w:t>
      </w:r>
    </w:p>
    <w:p w14:paraId="0300BC11" w14:textId="50C2FC0C" w:rsidR="00562447" w:rsidRDefault="00562447">
      <w:pPr>
        <w:rPr>
          <w:lang w:val="en-GB"/>
        </w:rPr>
      </w:pPr>
      <w:r>
        <w:rPr>
          <w:lang w:val="en-GB"/>
        </w:rPr>
        <w:t xml:space="preserve">Oculus Quest 1 and 2 supports streaming VR games from a desktop computer using either a USB link cable or over </w:t>
      </w:r>
      <w:proofErr w:type="spellStart"/>
      <w:r>
        <w:rPr>
          <w:lang w:val="en-GB"/>
        </w:rPr>
        <w:t>WiFi</w:t>
      </w:r>
      <w:proofErr w:type="spellEnd"/>
      <w:r>
        <w:rPr>
          <w:lang w:val="en-GB"/>
        </w:rPr>
        <w:t xml:space="preserve"> using Airlink. This makes the</w:t>
      </w:r>
      <w:r w:rsidR="008476A7">
        <w:rPr>
          <w:lang w:val="en-GB"/>
        </w:rPr>
        <w:t xml:space="preserve"> stand-alone VR</w:t>
      </w:r>
      <w:r>
        <w:rPr>
          <w:lang w:val="en-GB"/>
        </w:rPr>
        <w:t xml:space="preserve"> headset act like a regular wired PC headset such as HTC </w:t>
      </w:r>
      <w:proofErr w:type="spellStart"/>
      <w:r>
        <w:rPr>
          <w:lang w:val="en-GB"/>
        </w:rPr>
        <w:t>Vive</w:t>
      </w:r>
      <w:proofErr w:type="spellEnd"/>
      <w:r>
        <w:rPr>
          <w:lang w:val="en-GB"/>
        </w:rPr>
        <w:t xml:space="preserve"> or the original Oculus.</w:t>
      </w:r>
    </w:p>
    <w:p w14:paraId="48D35A47" w14:textId="3CF17603" w:rsidR="00562447" w:rsidRDefault="00562447">
      <w:pPr>
        <w:rPr>
          <w:lang w:val="en-GB"/>
        </w:rPr>
      </w:pPr>
      <w:r>
        <w:rPr>
          <w:lang w:val="en-GB"/>
        </w:rPr>
        <w:t xml:space="preserve">Airlink requires a powerful WiFi-6 enabled router to work smoothly. It is </w:t>
      </w:r>
      <w:r w:rsidR="008476A7">
        <w:rPr>
          <w:lang w:val="en-GB"/>
        </w:rPr>
        <w:t>necessary</w:t>
      </w:r>
      <w:r>
        <w:rPr>
          <w:lang w:val="en-GB"/>
        </w:rPr>
        <w:t xml:space="preserve"> that the router always uses the 5 </w:t>
      </w:r>
      <w:proofErr w:type="spellStart"/>
      <w:r>
        <w:rPr>
          <w:lang w:val="en-GB"/>
        </w:rPr>
        <w:t>Ghz</w:t>
      </w:r>
      <w:proofErr w:type="spellEnd"/>
      <w:r>
        <w:rPr>
          <w:lang w:val="en-GB"/>
        </w:rPr>
        <w:t xml:space="preserve"> band (not the 2.4 </w:t>
      </w:r>
      <w:proofErr w:type="spellStart"/>
      <w:r>
        <w:rPr>
          <w:lang w:val="en-GB"/>
        </w:rPr>
        <w:t>Ghz</w:t>
      </w:r>
      <w:proofErr w:type="spellEnd"/>
      <w:r>
        <w:rPr>
          <w:lang w:val="en-GB"/>
        </w:rPr>
        <w:t xml:space="preserve"> band like on old routers).</w:t>
      </w:r>
      <w:r w:rsidR="008476A7">
        <w:rPr>
          <w:lang w:val="en-GB"/>
        </w:rPr>
        <w:t xml:space="preserve"> It is only better to use a router with multiple CPUs (preferably quadcore) as streaming VR can be very heavy.</w:t>
      </w:r>
    </w:p>
    <w:p w14:paraId="3A0285D6" w14:textId="7A320CB6" w:rsidR="00562447" w:rsidRDefault="00562447">
      <w:pPr>
        <w:rPr>
          <w:lang w:val="en-GB"/>
        </w:rPr>
      </w:pPr>
      <w:r>
        <w:rPr>
          <w:lang w:val="en-GB"/>
        </w:rPr>
        <w:t xml:space="preserve">It </w:t>
      </w:r>
      <w:r w:rsidR="008476A7">
        <w:rPr>
          <w:lang w:val="en-GB"/>
        </w:rPr>
        <w:t>seems</w:t>
      </w:r>
      <w:r>
        <w:rPr>
          <w:lang w:val="en-GB"/>
        </w:rPr>
        <w:t xml:space="preserve"> to be possible to use a modern phone in-place of a router. By enabling mobile hotspot and connecting both the PC and the headset to the phone, Airlink can connect through the phone</w:t>
      </w:r>
      <w:r w:rsidR="008476A7">
        <w:rPr>
          <w:lang w:val="en-GB"/>
        </w:rPr>
        <w:t xml:space="preserve"> with a connection good enough be allow for a smooth experience</w:t>
      </w:r>
      <w:r w:rsidR="006F5759">
        <w:rPr>
          <w:lang w:val="en-GB"/>
        </w:rPr>
        <w:t>.</w:t>
      </w:r>
    </w:p>
    <w:p w14:paraId="6D1E8CF6" w14:textId="77777777" w:rsidR="008476A7" w:rsidRDefault="008476A7">
      <w:pPr>
        <w:rPr>
          <w:lang w:val="en-GB"/>
        </w:rPr>
      </w:pPr>
    </w:p>
    <w:p w14:paraId="3A0DAD58" w14:textId="2B385918" w:rsidR="006F5759" w:rsidRDefault="006F5759">
      <w:pPr>
        <w:rPr>
          <w:lang w:val="en-GB"/>
        </w:rPr>
      </w:pPr>
      <w:r w:rsidRPr="006F5759">
        <w:rPr>
          <w:b/>
          <w:bCs/>
          <w:lang w:val="en-GB"/>
        </w:rPr>
        <w:t xml:space="preserve">Step-by-step guide for </w:t>
      </w:r>
      <w:r w:rsidR="008476A7">
        <w:rPr>
          <w:b/>
          <w:bCs/>
          <w:lang w:val="en-GB"/>
        </w:rPr>
        <w:t>setting up Airlink without a router:</w:t>
      </w:r>
    </w:p>
    <w:p w14:paraId="13C5E426" w14:textId="41DD6CE0" w:rsidR="006F5759" w:rsidRDefault="006F5759" w:rsidP="006F5759">
      <w:pPr>
        <w:pStyle w:val="ListParagraph"/>
        <w:numPr>
          <w:ilvl w:val="0"/>
          <w:numId w:val="1"/>
        </w:numPr>
        <w:rPr>
          <w:lang w:val="en-GB"/>
        </w:rPr>
      </w:pPr>
      <w:r w:rsidRPr="006F5759">
        <w:rPr>
          <w:lang w:val="en-GB"/>
        </w:rPr>
        <w:t>Install the Oculus software on a powerful laptop.</w:t>
      </w:r>
    </w:p>
    <w:p w14:paraId="66A6AA5C" w14:textId="36820DE4" w:rsidR="006F5759" w:rsidRDefault="006F5759" w:rsidP="006F575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Ensure the laptop is plugged into an outlet (</w:t>
      </w:r>
      <w:proofErr w:type="spellStart"/>
      <w:r>
        <w:rPr>
          <w:lang w:val="en-GB"/>
        </w:rPr>
        <w:t>powersaving</w:t>
      </w:r>
      <w:proofErr w:type="spellEnd"/>
      <w:r>
        <w:rPr>
          <w:lang w:val="en-GB"/>
        </w:rPr>
        <w:t xml:space="preserve"> mode reduces performance).</w:t>
      </w:r>
    </w:p>
    <w:p w14:paraId="365BAA09" w14:textId="6923C7D8" w:rsidR="006F5759" w:rsidRDefault="006F5759" w:rsidP="006F575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Enable mobile hotspot on your phone.</w:t>
      </w:r>
    </w:p>
    <w:p w14:paraId="1CEB2487" w14:textId="70CE73FB" w:rsidR="006F5759" w:rsidRDefault="006F5759" w:rsidP="006F575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Connect the Oculus Quest and the laptop to the hotspot.</w:t>
      </w:r>
    </w:p>
    <w:p w14:paraId="68F58EAC" w14:textId="51B46087" w:rsidR="006F5759" w:rsidRDefault="006F5759" w:rsidP="006F575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Click the oculus air link button on the Quest.</w:t>
      </w:r>
    </w:p>
    <w:p w14:paraId="42F10942" w14:textId="1CB694FE" w:rsidR="006F5759" w:rsidRDefault="000A66A1" w:rsidP="006F575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02CF13" wp14:editId="7E992346">
            <wp:simplePos x="0" y="0"/>
            <wp:positionH relativeFrom="column">
              <wp:posOffset>3496310</wp:posOffset>
            </wp:positionH>
            <wp:positionV relativeFrom="paragraph">
              <wp:posOffset>12700</wp:posOffset>
            </wp:positionV>
            <wp:extent cx="2742598" cy="1697068"/>
            <wp:effectExtent l="0" t="0" r="635" b="0"/>
            <wp:wrapNone/>
            <wp:docPr id="1" name="Picture 1" descr="How to Play Steam Games on the Oculus Quest 2 (2022) | Beeb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Play Steam Games on the Oculus Quest 2 (2022) | Beeb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98" cy="169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759">
        <w:rPr>
          <w:lang w:val="en-GB"/>
        </w:rPr>
        <w:t xml:space="preserve">Start </w:t>
      </w:r>
      <w:proofErr w:type="spellStart"/>
      <w:r w:rsidR="006F5759">
        <w:rPr>
          <w:lang w:val="en-GB"/>
        </w:rPr>
        <w:t>SteamVR</w:t>
      </w:r>
      <w:proofErr w:type="spellEnd"/>
      <w:r w:rsidR="006F5759">
        <w:rPr>
          <w:lang w:val="en-GB"/>
        </w:rPr>
        <w:t xml:space="preserve"> on the laptop.</w:t>
      </w:r>
    </w:p>
    <w:p w14:paraId="23200CA7" w14:textId="4F1902D3" w:rsidR="006F5759" w:rsidRPr="006F5759" w:rsidRDefault="000A66A1" w:rsidP="006F575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0" locked="0" layoutInCell="1" allowOverlap="1" wp14:anchorId="573729CB" wp14:editId="2FF1228E">
            <wp:simplePos x="0" y="0"/>
            <wp:positionH relativeFrom="column">
              <wp:posOffset>95250</wp:posOffset>
            </wp:positionH>
            <wp:positionV relativeFrom="paragraph">
              <wp:posOffset>367030</wp:posOffset>
            </wp:positionV>
            <wp:extent cx="3062605" cy="3752215"/>
            <wp:effectExtent l="0" t="0" r="4445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759">
        <w:rPr>
          <w:lang w:val="en-GB"/>
        </w:rPr>
        <w:t>Open your VR game/application.</w:t>
      </w:r>
    </w:p>
    <w:sectPr w:rsidR="006F5759" w:rsidRPr="006F5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12190"/>
    <w:multiLevelType w:val="hybridMultilevel"/>
    <w:tmpl w:val="08481006"/>
    <w:lvl w:ilvl="0" w:tplc="14D20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18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47"/>
    <w:rsid w:val="000A66A1"/>
    <w:rsid w:val="00562447"/>
    <w:rsid w:val="006F5759"/>
    <w:rsid w:val="008476A7"/>
    <w:rsid w:val="00C1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1D8913"/>
  <w15:chartTrackingRefBased/>
  <w15:docId w15:val="{CF243AD2-A4CE-4171-9FB4-0F4D5DCA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99F960B610E429AC11CF4B9F9AB1F" ma:contentTypeVersion="16" ma:contentTypeDescription="Create a new document." ma:contentTypeScope="" ma:versionID="24cc7f48f3a5177004f90e5451c99a89">
  <xsd:schema xmlns:xsd="http://www.w3.org/2001/XMLSchema" xmlns:xs="http://www.w3.org/2001/XMLSchema" xmlns:p="http://schemas.microsoft.com/office/2006/metadata/properties" xmlns:ns2="ef26436f-5265-4bb9-ae7c-3329efb1d409" xmlns:ns3="df2e9b31-6afe-451b-8757-1136c50ad79c" targetNamespace="http://schemas.microsoft.com/office/2006/metadata/properties" ma:root="true" ma:fieldsID="10df3314ea5ca1493c09d9a3e5cd6fb8" ns2:_="" ns3:_="">
    <xsd:import namespace="ef26436f-5265-4bb9-ae7c-3329efb1d409"/>
    <xsd:import namespace="df2e9b31-6afe-451b-8757-1136c50ad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436f-5265-4bb9-ae7c-3329efb1d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55be32d-aab9-448e-afe6-e266ef414b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e9b31-6afe-451b-8757-1136c50ad79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e183499-647d-489b-a119-ab2f6ce33f27}" ma:internalName="TaxCatchAll" ma:showField="CatchAllData" ma:web="df2e9b31-6afe-451b-8757-1136c50ad7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2e9b31-6afe-451b-8757-1136c50ad79c" xsi:nil="true"/>
    <lcf76f155ced4ddcb4097134ff3c332f xmlns="ef26436f-5265-4bb9-ae7c-3329efb1d4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515CD1-AAAD-41F4-88A2-DBB0CF9209E8}"/>
</file>

<file path=customXml/itemProps2.xml><?xml version="1.0" encoding="utf-8"?>
<ds:datastoreItem xmlns:ds="http://schemas.openxmlformats.org/officeDocument/2006/customXml" ds:itemID="{996FC1C0-6E31-44A8-980F-49116E1E0263}"/>
</file>

<file path=customXml/itemProps3.xml><?xml version="1.0" encoding="utf-8"?>
<ds:datastoreItem xmlns:ds="http://schemas.openxmlformats.org/officeDocument/2006/customXml" ds:itemID="{F14C0B86-06AB-4D02-AF79-F433F07562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Bengs</dc:creator>
  <cp:keywords/>
  <dc:description/>
  <cp:lastModifiedBy>Dennis Bengs</cp:lastModifiedBy>
  <cp:revision>1</cp:revision>
  <dcterms:created xsi:type="dcterms:W3CDTF">2022-06-16T13:10:00Z</dcterms:created>
  <dcterms:modified xsi:type="dcterms:W3CDTF">2022-06-16T13:29:00Z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0x010100FFA99F960B610E429AC11CF4B9F9AB1F</vt:lpwstr>
  </property>
</Properties>
</file>